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F1" w:rsidRPr="00970487" w:rsidRDefault="00515DF1" w:rsidP="00515DF1">
      <w:pPr>
        <w:spacing w:before="120" w:line="320" w:lineRule="exact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sz w:val="24"/>
          <w:szCs w:val="24"/>
          <w:lang w:val="en-US"/>
        </w:rPr>
        <w:t>În</w:t>
      </w:r>
      <w:proofErr w:type="spellEnd"/>
      <w:r w:rsidR="007A2C6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en-US"/>
        </w:rPr>
        <w:t>perioada</w:t>
      </w:r>
      <w:proofErr w:type="spellEnd"/>
      <w:r w:rsidR="007A2C6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7 – 18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februarie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7A2C62">
        <w:rPr>
          <w:rFonts w:ascii="Calibri" w:hAnsi="Calibri" w:cs="Calibri"/>
          <w:b/>
          <w:color w:val="4472C4"/>
          <w:sz w:val="24"/>
          <w:szCs w:val="24"/>
          <w:lang w:val="en-US"/>
        </w:rPr>
        <w:t>2022</w:t>
      </w:r>
    </w:p>
    <w:p w:rsidR="00515DF1" w:rsidRPr="00A31EE1" w:rsidRDefault="00515DF1" w:rsidP="00515DF1">
      <w:pPr>
        <w:widowControl/>
        <w:autoSpaceDE/>
        <w:autoSpaceDN/>
        <w:spacing w:before="120" w:line="320" w:lineRule="exact"/>
        <w:ind w:left="717"/>
        <w:jc w:val="both"/>
      </w:pPr>
    </w:p>
    <w:p w:rsidR="007A2C62" w:rsidRDefault="00515DF1" w:rsidP="00515DF1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Anunț</w:t>
      </w:r>
      <w:proofErr w:type="spellEnd"/>
      <w:r w:rsidR="007A2C6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:rsidR="00515DF1" w:rsidRPr="00970487" w:rsidRDefault="007A2C62" w:rsidP="00515DF1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</w:t>
      </w:r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rivind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înscrierea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personal de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recensământului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populației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și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locuințelor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runda</w:t>
      </w:r>
      <w:proofErr w:type="spellEnd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2021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515DF1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:rsidR="00515DF1" w:rsidRPr="00970487" w:rsidRDefault="007A2C62" w:rsidP="00515DF1">
      <w:pPr>
        <w:spacing w:before="24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 w:rsidR="00515DF1" w:rsidRPr="00970487">
        <w:rPr>
          <w:rFonts w:ascii="Calibri" w:hAnsi="Calibri" w:cs="Calibri"/>
          <w:i/>
          <w:sz w:val="24"/>
          <w:szCs w:val="24"/>
        </w:rPr>
        <w:t xml:space="preserve">PRIMĂRIA COMUNEI </w:t>
      </w:r>
      <w:r w:rsidR="001D0B33">
        <w:rPr>
          <w:rFonts w:ascii="Calibri" w:hAnsi="Calibri" w:cs="Calibri"/>
          <w:i/>
          <w:sz w:val="24"/>
          <w:szCs w:val="24"/>
        </w:rPr>
        <w:t>RĂCHITOASA</w:t>
      </w:r>
    </w:p>
    <w:p w:rsidR="00515DF1" w:rsidRPr="00970487" w:rsidRDefault="007A2C62" w:rsidP="00515DF1">
      <w:pPr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515DF1" w:rsidRPr="00970487">
        <w:rPr>
          <w:rFonts w:ascii="Calibri" w:hAnsi="Calibri" w:cs="Calibri"/>
          <w:sz w:val="24"/>
          <w:szCs w:val="24"/>
        </w:rPr>
        <w:t>ÎNCHEIE CONTRACT DE PRESTĂRI SERVICII PENTRU:</w:t>
      </w:r>
    </w:p>
    <w:p w:rsidR="00515DF1" w:rsidRPr="00970487" w:rsidRDefault="00515DF1" w:rsidP="00515DF1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7A2C62">
        <w:rPr>
          <w:rFonts w:ascii="Calibri" w:hAnsi="Calibri" w:cs="Calibri"/>
          <w:sz w:val="24"/>
          <w:szCs w:val="24"/>
        </w:rPr>
        <w:t>2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recenzori pentru autorecenzarea asistată (ARA) din comuna</w:t>
      </w:r>
      <w:r w:rsidR="007A2C62">
        <w:rPr>
          <w:rFonts w:ascii="Calibri" w:hAnsi="Calibri" w:cs="Calibri"/>
          <w:sz w:val="24"/>
          <w:szCs w:val="24"/>
        </w:rPr>
        <w:t xml:space="preserve"> </w:t>
      </w:r>
      <w:r w:rsidR="001D0B33">
        <w:rPr>
          <w:rFonts w:ascii="Calibri" w:hAnsi="Calibri" w:cs="Calibri"/>
          <w:sz w:val="24"/>
          <w:szCs w:val="24"/>
        </w:rPr>
        <w:t>RĂCHITOASA</w:t>
      </w:r>
      <w:r w:rsidRPr="00970487">
        <w:rPr>
          <w:rFonts w:ascii="Calibri" w:hAnsi="Calibri" w:cs="Calibri"/>
          <w:sz w:val="24"/>
          <w:szCs w:val="24"/>
        </w:rPr>
        <w:t xml:space="preserve"> </w:t>
      </w:r>
    </w:p>
    <w:p w:rsidR="00515DF1" w:rsidRPr="00970487" w:rsidRDefault="00515DF1" w:rsidP="00515DF1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7A2C62">
        <w:rPr>
          <w:rFonts w:ascii="Calibri" w:hAnsi="Calibri" w:cs="Calibri"/>
          <w:sz w:val="24"/>
          <w:szCs w:val="24"/>
        </w:rPr>
        <w:t>4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colectarea datelor Recensământului populației și locuințelor din  comuna </w:t>
      </w:r>
      <w:r w:rsidR="001D0B33">
        <w:rPr>
          <w:rFonts w:ascii="Calibri" w:hAnsi="Calibri" w:cs="Calibri"/>
          <w:sz w:val="24"/>
          <w:szCs w:val="24"/>
        </w:rPr>
        <w:t>RĂCHITOASA</w:t>
      </w:r>
    </w:p>
    <w:p w:rsidR="00515DF1" w:rsidRPr="00970487" w:rsidRDefault="00515DF1" w:rsidP="00515DF1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>Un n</w:t>
      </w:r>
      <w:r w:rsidR="007A2C62">
        <w:rPr>
          <w:rFonts w:ascii="Calibri" w:hAnsi="Calibri" w:cs="Calibri"/>
          <w:sz w:val="24"/>
          <w:szCs w:val="24"/>
        </w:rPr>
        <w:t>umăr de 0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recenzori-șefi</w:t>
      </w:r>
      <w:r w:rsidRPr="00970487">
        <w:rPr>
          <w:rFonts w:ascii="Calibri" w:hAnsi="Calibri" w:cs="Calibri"/>
          <w:sz w:val="24"/>
          <w:szCs w:val="24"/>
        </w:rPr>
        <w:t xml:space="preserve"> pentru monitorizarea/coordonarea colectării datelor Recensământului populației și locuințelor din  comuna</w:t>
      </w:r>
      <w:r w:rsidR="007A2C62">
        <w:rPr>
          <w:rFonts w:ascii="Calibri" w:hAnsi="Calibri" w:cs="Calibri"/>
          <w:sz w:val="24"/>
          <w:szCs w:val="24"/>
        </w:rPr>
        <w:t xml:space="preserve">  </w:t>
      </w:r>
      <w:r w:rsidR="001D0B33">
        <w:rPr>
          <w:rFonts w:ascii="Calibri" w:hAnsi="Calibri" w:cs="Calibri"/>
          <w:sz w:val="24"/>
          <w:szCs w:val="24"/>
        </w:rPr>
        <w:t>RĂCHITOASA</w:t>
      </w:r>
      <w:r w:rsidRPr="00970487">
        <w:rPr>
          <w:rFonts w:ascii="Calibri" w:hAnsi="Calibri" w:cs="Calibri"/>
          <w:sz w:val="24"/>
          <w:szCs w:val="24"/>
        </w:rPr>
        <w:t xml:space="preserve"> </w:t>
      </w:r>
    </w:p>
    <w:p w:rsidR="00515DF1" w:rsidRPr="007A2C62" w:rsidRDefault="00515DF1" w:rsidP="007A2C62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</w:t>
      </w:r>
      <w:r w:rsidRPr="00970487">
        <w:rPr>
          <w:rFonts w:ascii="Calibri" w:hAnsi="Calibri" w:cs="Calibri"/>
          <w:b/>
          <w:sz w:val="24"/>
          <w:szCs w:val="24"/>
        </w:rPr>
        <w:t>coordonator la nivel de UAT</w:t>
      </w:r>
      <w:r w:rsidRPr="00970487">
        <w:rPr>
          <w:rFonts w:ascii="Calibri" w:hAnsi="Calibri" w:cs="Calibri"/>
          <w:sz w:val="24"/>
          <w:szCs w:val="24"/>
        </w:rPr>
        <w:t xml:space="preserve"> pentru monitorizare/coordonare la Recensământul populației și locuințelor comuna </w:t>
      </w:r>
      <w:r w:rsidR="001D0B33">
        <w:rPr>
          <w:rFonts w:ascii="Calibri" w:hAnsi="Calibri" w:cs="Calibri"/>
          <w:sz w:val="24"/>
          <w:szCs w:val="24"/>
        </w:rPr>
        <w:t>RĂCHITOASA</w:t>
      </w:r>
    </w:p>
    <w:p w:rsidR="00515DF1" w:rsidRPr="0074763B" w:rsidRDefault="00515DF1" w:rsidP="00515DF1">
      <w:pPr>
        <w:spacing w:before="240"/>
        <w:jc w:val="both"/>
        <w:rPr>
          <w:rFonts w:ascii="Calibri" w:hAnsi="Calibri" w:cs="Calibri"/>
        </w:rPr>
      </w:pPr>
      <w:r w:rsidRPr="0074763B">
        <w:rPr>
          <w:rFonts w:ascii="Calibri" w:hAnsi="Calibri" w:cs="Calibri"/>
          <w:color w:val="4472C4"/>
          <w:lang w:val="en-US"/>
        </w:rPr>
        <w:t>MODALITATEA DE CONTRACTARE</w:t>
      </w:r>
      <w:r w:rsidRPr="0074763B">
        <w:rPr>
          <w:rFonts w:ascii="Calibri" w:hAnsi="Calibri" w:cs="Calibri"/>
          <w:color w:val="4472C4"/>
        </w:rPr>
        <w:t>:</w:t>
      </w:r>
      <w:r w:rsidR="007A2C62">
        <w:rPr>
          <w:rFonts w:ascii="Calibri" w:hAnsi="Calibri" w:cs="Calibri"/>
          <w:color w:val="4472C4"/>
        </w:rPr>
        <w:t xml:space="preserve">  </w:t>
      </w:r>
      <w:r w:rsidRPr="0074763B">
        <w:rPr>
          <w:rFonts w:ascii="Calibri" w:hAnsi="Calibri" w:cs="Calibri"/>
          <w:lang w:val="en-US"/>
        </w:rPr>
        <w:t xml:space="preserve">Contract de </w:t>
      </w:r>
      <w:proofErr w:type="spellStart"/>
      <w:r w:rsidRPr="0074763B">
        <w:rPr>
          <w:rFonts w:ascii="Calibri" w:hAnsi="Calibri" w:cs="Calibri"/>
          <w:lang w:val="en-US"/>
        </w:rPr>
        <w:t>servicii</w:t>
      </w:r>
      <w:proofErr w:type="spellEnd"/>
    </w:p>
    <w:p w:rsidR="00515DF1" w:rsidRPr="0074763B" w:rsidRDefault="00515DF1" w:rsidP="00515DF1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  <w:lang w:val="en-US"/>
        </w:rPr>
        <w:t>PERIOADA DE CONTRACTARE 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515DF1" w:rsidRPr="0074763B" w:rsidRDefault="00515DF1" w:rsidP="00515DF1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Participarea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instruirea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organizată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UJIR la o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ulterior</w:t>
      </w:r>
    </w:p>
    <w:p w:rsidR="00515DF1" w:rsidRPr="0074763B" w:rsidRDefault="00515DF1" w:rsidP="00515DF1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Colectarea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datelor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</w:p>
    <w:p w:rsidR="00515DF1" w:rsidRPr="0074763B" w:rsidRDefault="007A2C62" w:rsidP="00515DF1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</w:t>
      </w:r>
      <w:r w:rsidR="00515DF1" w:rsidRPr="0074763B">
        <w:rPr>
          <w:rFonts w:ascii="Calibri" w:hAnsi="Calibri" w:cs="Calibri"/>
          <w:sz w:val="21"/>
          <w:szCs w:val="21"/>
          <w:lang w:val="en-US"/>
        </w:rPr>
        <w:t>utorecenzarea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="00515DF1" w:rsidRPr="0074763B">
        <w:rPr>
          <w:rFonts w:ascii="Calibri" w:hAnsi="Calibri" w:cs="Calibri"/>
          <w:sz w:val="21"/>
          <w:szCs w:val="21"/>
          <w:lang w:val="en-US"/>
        </w:rPr>
        <w:t>asistată</w:t>
      </w:r>
      <w:proofErr w:type="spellEnd"/>
      <w:r w:rsidR="00515DF1" w:rsidRPr="0074763B">
        <w:rPr>
          <w:rFonts w:ascii="Calibri" w:hAnsi="Calibri" w:cs="Calibri"/>
          <w:sz w:val="21"/>
          <w:szCs w:val="21"/>
          <w:lang w:val="en-US"/>
        </w:rPr>
        <w:t xml:space="preserve"> (ARA): </w:t>
      </w:r>
      <w:r w:rsidR="00515DF1" w:rsidRPr="0074763B">
        <w:rPr>
          <w:rFonts w:ascii="Calibri" w:hAnsi="Calibri" w:cs="Calibri"/>
          <w:b/>
          <w:color w:val="8496B0" w:themeColor="text2" w:themeTint="99"/>
          <w:sz w:val="21"/>
          <w:szCs w:val="21"/>
          <w:lang w:val="en-US"/>
        </w:rPr>
        <w:t>14.03-15.05.2022</w:t>
      </w:r>
    </w:p>
    <w:p w:rsidR="00515DF1" w:rsidRPr="0074763B" w:rsidRDefault="007A2C62" w:rsidP="00515DF1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</w:t>
      </w:r>
      <w:r w:rsidR="00515DF1" w:rsidRPr="0074763B">
        <w:rPr>
          <w:rFonts w:ascii="Calibri" w:hAnsi="Calibri" w:cs="Calibri"/>
          <w:sz w:val="21"/>
          <w:szCs w:val="21"/>
          <w:lang w:val="en-US"/>
        </w:rPr>
        <w:t>ecenzarea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="00515DF1" w:rsidRPr="0074763B">
        <w:rPr>
          <w:rFonts w:ascii="Calibri" w:hAnsi="Calibri" w:cs="Calibri"/>
          <w:sz w:val="21"/>
          <w:szCs w:val="21"/>
          <w:lang w:val="en-US"/>
        </w:rPr>
        <w:t>prin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="00515DF1" w:rsidRPr="0074763B">
        <w:rPr>
          <w:rFonts w:ascii="Calibri" w:hAnsi="Calibri" w:cs="Calibri"/>
          <w:sz w:val="21"/>
          <w:szCs w:val="21"/>
          <w:lang w:val="en-US"/>
        </w:rPr>
        <w:t>efectuare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="00515DF1" w:rsidRPr="0074763B">
        <w:rPr>
          <w:rFonts w:ascii="Calibri" w:hAnsi="Calibri" w:cs="Calibri"/>
          <w:sz w:val="21"/>
          <w:szCs w:val="21"/>
          <w:lang w:val="en-US"/>
        </w:rPr>
        <w:t>interviu</w:t>
      </w:r>
      <w:proofErr w:type="spellEnd"/>
      <w:r w:rsidR="00515DF1"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="00515DF1" w:rsidRPr="0074763B">
        <w:rPr>
          <w:rFonts w:ascii="Calibri" w:hAnsi="Calibri" w:cs="Calibri"/>
          <w:sz w:val="21"/>
          <w:szCs w:val="21"/>
          <w:lang w:val="en-US"/>
        </w:rPr>
        <w:t>către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="00515DF1" w:rsidRPr="0074763B">
        <w:rPr>
          <w:rFonts w:ascii="Calibri" w:hAnsi="Calibri" w:cs="Calibri"/>
          <w:sz w:val="21"/>
          <w:szCs w:val="21"/>
          <w:lang w:val="en-US"/>
        </w:rPr>
        <w:t>recenzor</w:t>
      </w:r>
      <w:proofErr w:type="spellEnd"/>
      <w:r w:rsidR="00515DF1"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="00515DF1"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="00515DF1"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="00515DF1"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  <w:r w:rsidR="00515DF1" w:rsidRPr="0074763B">
        <w:rPr>
          <w:rFonts w:ascii="Calibri" w:hAnsi="Calibri" w:cs="Calibri"/>
          <w:b/>
          <w:color w:val="8496B0" w:themeColor="text2" w:themeTint="99"/>
          <w:sz w:val="21"/>
          <w:szCs w:val="21"/>
          <w:lang w:val="en-US"/>
        </w:rPr>
        <w:t>16.05-17.05.2022</w:t>
      </w:r>
    </w:p>
    <w:p w:rsidR="00515DF1" w:rsidRPr="0074763B" w:rsidRDefault="00515DF1" w:rsidP="00515DF1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LOCUL DE DESFĂȘURARE A ACTIVITĂȚII</w:t>
      </w:r>
    </w:p>
    <w:p w:rsidR="00515DF1" w:rsidRPr="00612870" w:rsidRDefault="00515DF1" w:rsidP="00515DF1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Pe teren, în limitele a</w:t>
      </w:r>
      <w:r w:rsidR="00EA3FCC">
        <w:rPr>
          <w:rFonts w:ascii="Calibri" w:hAnsi="Calibri" w:cs="Calibri"/>
          <w:sz w:val="21"/>
          <w:szCs w:val="21"/>
        </w:rPr>
        <w:t xml:space="preserve">dministrative ale localității </w:t>
      </w:r>
      <w:r w:rsidRPr="00612870">
        <w:rPr>
          <w:rFonts w:ascii="Calibri" w:hAnsi="Calibri" w:cs="Calibri"/>
          <w:sz w:val="21"/>
          <w:szCs w:val="21"/>
        </w:rPr>
        <w:t xml:space="preserve"> (</w:t>
      </w:r>
      <w:r w:rsidRPr="00612870">
        <w:rPr>
          <w:rFonts w:ascii="Calibri" w:hAnsi="Calibri" w:cs="Calibri"/>
          <w:i/>
          <w:color w:val="4472C4"/>
          <w:sz w:val="21"/>
          <w:szCs w:val="21"/>
        </w:rPr>
        <w:t>recenzori, recenzori-șefi și coordonator la nivel de UAT</w:t>
      </w:r>
      <w:r w:rsidRPr="00612870">
        <w:rPr>
          <w:rFonts w:ascii="Calibri" w:hAnsi="Calibri" w:cs="Calibri"/>
          <w:sz w:val="21"/>
          <w:szCs w:val="21"/>
        </w:rPr>
        <w:t xml:space="preserve">) </w:t>
      </w:r>
      <w:r w:rsidR="001D0B33">
        <w:rPr>
          <w:rFonts w:ascii="Calibri" w:hAnsi="Calibri" w:cs="Calibri"/>
          <w:sz w:val="21"/>
          <w:szCs w:val="21"/>
        </w:rPr>
        <w:t>RĂCHITOASA</w:t>
      </w:r>
      <w:r w:rsidR="007A2C62">
        <w:rPr>
          <w:rFonts w:ascii="Calibri" w:hAnsi="Calibri" w:cs="Calibri"/>
          <w:sz w:val="21"/>
          <w:szCs w:val="21"/>
        </w:rPr>
        <w:t xml:space="preserve"> </w:t>
      </w:r>
      <w:r w:rsidRPr="00612870">
        <w:rPr>
          <w:rFonts w:ascii="Calibri" w:hAnsi="Calibri" w:cs="Calibri"/>
          <w:sz w:val="21"/>
          <w:szCs w:val="21"/>
        </w:rPr>
        <w:t xml:space="preserve"> </w:t>
      </w:r>
    </w:p>
    <w:p w:rsidR="00515DF1" w:rsidRPr="007A2C62" w:rsidRDefault="00515DF1" w:rsidP="007A2C62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In spațiul amenajat de către UAT în vederea autorecenzării (pentru recenzorii ARA)</w:t>
      </w:r>
      <w:r w:rsidR="007A2C62">
        <w:rPr>
          <w:rFonts w:ascii="Calibri" w:hAnsi="Calibri" w:cs="Calibri"/>
          <w:sz w:val="21"/>
          <w:szCs w:val="21"/>
        </w:rPr>
        <w:t xml:space="preserve"> PRIMARIA </w:t>
      </w:r>
      <w:r w:rsidR="001D0B33">
        <w:rPr>
          <w:rFonts w:ascii="Calibri" w:hAnsi="Calibri" w:cs="Calibri"/>
          <w:sz w:val="21"/>
          <w:szCs w:val="21"/>
        </w:rPr>
        <w:t>RĂCHITOASA</w:t>
      </w:r>
    </w:p>
    <w:p w:rsidR="00515DF1" w:rsidRPr="0074763B" w:rsidRDefault="00515DF1" w:rsidP="00515DF1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</w:rPr>
        <w:t xml:space="preserve">CONDIȚII privind </w:t>
      </w:r>
      <w:r w:rsidRPr="0074763B">
        <w:rPr>
          <w:rFonts w:ascii="Calibri" w:hAnsi="Calibri" w:cs="Calibri"/>
          <w:color w:val="4472C4"/>
          <w:lang w:val="en-US"/>
        </w:rPr>
        <w:t>CONTRACTAREA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515DF1" w:rsidRPr="00316571" w:rsidRDefault="00515DF1" w:rsidP="00515DF1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color w:val="FF0000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Vârsta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minimă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18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ani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împliniți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selecției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– </w:t>
      </w:r>
      <w:proofErr w:type="spellStart"/>
      <w:r w:rsidRPr="00316571">
        <w:rPr>
          <w:rFonts w:ascii="Calibri" w:hAnsi="Calibri" w:cs="Calibri"/>
          <w:i/>
          <w:color w:val="FF0000"/>
          <w:sz w:val="21"/>
          <w:szCs w:val="21"/>
          <w:lang w:val="en-US"/>
        </w:rPr>
        <w:t>condiție</w:t>
      </w:r>
      <w:proofErr w:type="spellEnd"/>
      <w:r w:rsidR="007A2C62">
        <w:rPr>
          <w:rFonts w:ascii="Calibri" w:hAnsi="Calibri" w:cs="Calibri"/>
          <w:i/>
          <w:color w:val="FF0000"/>
          <w:sz w:val="21"/>
          <w:szCs w:val="21"/>
          <w:lang w:val="en-US"/>
        </w:rPr>
        <w:t xml:space="preserve"> </w:t>
      </w:r>
      <w:proofErr w:type="spellStart"/>
      <w:r w:rsidRPr="00316571">
        <w:rPr>
          <w:rFonts w:ascii="Calibri" w:hAnsi="Calibri" w:cs="Calibri"/>
          <w:i/>
          <w:color w:val="FF0000"/>
          <w:sz w:val="21"/>
          <w:szCs w:val="21"/>
          <w:lang w:val="en-US"/>
        </w:rPr>
        <w:t>eliminatorie</w:t>
      </w:r>
      <w:proofErr w:type="spellEnd"/>
      <w:r w:rsidRPr="00316571">
        <w:rPr>
          <w:rFonts w:ascii="Calibri" w:hAnsi="Calibri" w:cs="Calibri"/>
          <w:color w:val="FF0000"/>
          <w:sz w:val="21"/>
          <w:szCs w:val="21"/>
          <w:lang w:val="en-US"/>
        </w:rPr>
        <w:t>;</w:t>
      </w:r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 xml:space="preserve">Minim studii medii absolvite (diplomă absolvent liceu) - </w:t>
      </w:r>
      <w:proofErr w:type="spellStart"/>
      <w:r w:rsidRPr="00316571">
        <w:rPr>
          <w:rFonts w:ascii="Calibri" w:hAnsi="Calibri" w:cs="Calibri"/>
          <w:i/>
          <w:color w:val="FF0000"/>
          <w:sz w:val="21"/>
          <w:szCs w:val="21"/>
          <w:lang w:val="en-US"/>
        </w:rPr>
        <w:t>condiție</w:t>
      </w:r>
      <w:proofErr w:type="spellEnd"/>
      <w:r w:rsidR="007A2C62">
        <w:rPr>
          <w:rFonts w:ascii="Calibri" w:hAnsi="Calibri" w:cs="Calibri"/>
          <w:i/>
          <w:color w:val="FF0000"/>
          <w:sz w:val="21"/>
          <w:szCs w:val="21"/>
          <w:lang w:val="en-US"/>
        </w:rPr>
        <w:t xml:space="preserve"> </w:t>
      </w:r>
      <w:proofErr w:type="spellStart"/>
      <w:r w:rsidRPr="00316571">
        <w:rPr>
          <w:rFonts w:ascii="Calibri" w:hAnsi="Calibri" w:cs="Calibri"/>
          <w:i/>
          <w:color w:val="FF0000"/>
          <w:sz w:val="21"/>
          <w:szCs w:val="21"/>
          <w:lang w:val="en-US"/>
        </w:rPr>
        <w:t>eliminatorie</w:t>
      </w:r>
      <w:proofErr w:type="spellEnd"/>
      <w:r w:rsidRPr="00316571">
        <w:rPr>
          <w:rFonts w:ascii="Calibri" w:hAnsi="Calibri" w:cs="Calibri"/>
          <w:color w:val="FF0000"/>
          <w:sz w:val="21"/>
          <w:szCs w:val="21"/>
        </w:rPr>
        <w:t>;</w:t>
      </w:r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nu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aibă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cazier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judiciar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- </w:t>
      </w:r>
      <w:proofErr w:type="spellStart"/>
      <w:r w:rsidRPr="00316571">
        <w:rPr>
          <w:rFonts w:ascii="Calibri" w:hAnsi="Calibri" w:cs="Calibri"/>
          <w:i/>
          <w:color w:val="FF0000"/>
          <w:sz w:val="21"/>
          <w:szCs w:val="21"/>
          <w:lang w:val="en-US"/>
        </w:rPr>
        <w:t>condiție</w:t>
      </w:r>
      <w:proofErr w:type="spellEnd"/>
      <w:r w:rsidR="007A2C62">
        <w:rPr>
          <w:rFonts w:ascii="Calibri" w:hAnsi="Calibri" w:cs="Calibri"/>
          <w:i/>
          <w:color w:val="FF0000"/>
          <w:sz w:val="21"/>
          <w:szCs w:val="21"/>
          <w:lang w:val="en-US"/>
        </w:rPr>
        <w:t xml:space="preserve"> </w:t>
      </w:r>
      <w:proofErr w:type="spellStart"/>
      <w:r w:rsidRPr="00316571">
        <w:rPr>
          <w:rFonts w:ascii="Calibri" w:hAnsi="Calibri" w:cs="Calibri"/>
          <w:i/>
          <w:color w:val="FF0000"/>
          <w:sz w:val="21"/>
          <w:szCs w:val="21"/>
          <w:lang w:val="en-US"/>
        </w:rPr>
        <w:t>eliminatorie</w:t>
      </w:r>
      <w:proofErr w:type="spellEnd"/>
      <w:r w:rsidRPr="00316571">
        <w:rPr>
          <w:rFonts w:ascii="Calibri" w:hAnsi="Calibri" w:cs="Calibri"/>
          <w:color w:val="FF0000"/>
          <w:sz w:val="21"/>
          <w:szCs w:val="21"/>
          <w:lang w:val="en-US"/>
        </w:rPr>
        <w:t>;</w:t>
      </w:r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Să dețină cunoștințe de utilizare a unei tablete</w:t>
      </w:r>
      <w:r>
        <w:rPr>
          <w:rFonts w:ascii="Calibri" w:hAnsi="Calibri" w:cs="Calibri"/>
          <w:sz w:val="21"/>
          <w:szCs w:val="21"/>
        </w:rPr>
        <w:t>-</w:t>
      </w:r>
      <w:proofErr w:type="spellStart"/>
      <w:r w:rsidRPr="00316571">
        <w:rPr>
          <w:rFonts w:ascii="Calibri" w:hAnsi="Calibri" w:cs="Calibri"/>
          <w:i/>
          <w:color w:val="FF0000"/>
          <w:sz w:val="21"/>
          <w:szCs w:val="21"/>
          <w:lang w:val="en-US"/>
        </w:rPr>
        <w:t>condiție</w:t>
      </w:r>
      <w:proofErr w:type="spellEnd"/>
      <w:r w:rsidR="007A2C62">
        <w:rPr>
          <w:rFonts w:ascii="Calibri" w:hAnsi="Calibri" w:cs="Calibri"/>
          <w:i/>
          <w:color w:val="FF0000"/>
          <w:sz w:val="21"/>
          <w:szCs w:val="21"/>
          <w:lang w:val="en-US"/>
        </w:rPr>
        <w:t xml:space="preserve"> </w:t>
      </w:r>
      <w:proofErr w:type="spellStart"/>
      <w:r w:rsidRPr="00316571">
        <w:rPr>
          <w:rFonts w:ascii="Calibri" w:hAnsi="Calibri" w:cs="Calibri"/>
          <w:i/>
          <w:color w:val="FF0000"/>
          <w:sz w:val="21"/>
          <w:szCs w:val="21"/>
          <w:lang w:val="en-US"/>
        </w:rPr>
        <w:t>eliminatorie</w:t>
      </w:r>
      <w:proofErr w:type="spellEnd"/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Abilitatea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într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-o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manieră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civilizată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;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capacitatea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stabili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contacte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inter-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personale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de a fi cordial,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plăcut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metodic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riguros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dispună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telefon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mobil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care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utilizeze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pentru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Comunicare</w:t>
      </w:r>
      <w:proofErr w:type="spellEnd"/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Rezistenţă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r w:rsidR="007A2C62">
        <w:rPr>
          <w:rFonts w:ascii="Calibri" w:hAnsi="Calibri" w:cs="Calibri"/>
          <w:sz w:val="21"/>
          <w:szCs w:val="21"/>
          <w:lang w:val="en-US"/>
        </w:rPr>
        <w:t xml:space="preserve">stress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sub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presiune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zonele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comunitățile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populaţie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altă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decât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cea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română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cunoaşterea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limbii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acelei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etnii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specificului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respective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desfăşurarea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sale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515DF1" w:rsidRPr="004F1AC6" w:rsidRDefault="00515DF1" w:rsidP="00515DF1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Expertiza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domeniul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statisticii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al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administrației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publice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316571">
        <w:rPr>
          <w:rFonts w:ascii="Calibri" w:hAnsi="Calibri" w:cs="Calibri"/>
          <w:color w:val="FF0000"/>
          <w:sz w:val="21"/>
          <w:szCs w:val="21"/>
          <w:lang w:val="en-US"/>
        </w:rPr>
        <w:t>experiența</w:t>
      </w:r>
      <w:proofErr w:type="spellEnd"/>
      <w:r w:rsidRPr="00316571">
        <w:rPr>
          <w:rFonts w:ascii="Calibri" w:hAnsi="Calibri" w:cs="Calibri"/>
          <w:color w:val="FF0000"/>
          <w:sz w:val="21"/>
          <w:szCs w:val="21"/>
          <w:lang w:val="en-US"/>
        </w:rPr>
        <w:t xml:space="preserve"> de operator statistic</w:t>
      </w:r>
      <w:r w:rsidR="007A2C62">
        <w:rPr>
          <w:rFonts w:ascii="Calibri" w:hAnsi="Calibri" w:cs="Calibri"/>
          <w:color w:val="FF0000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gramStart"/>
      <w:r w:rsidRPr="0074763B">
        <w:rPr>
          <w:rFonts w:ascii="Calibri" w:hAnsi="Calibri" w:cs="Calibri"/>
          <w:sz w:val="21"/>
          <w:szCs w:val="21"/>
          <w:lang w:val="en-US"/>
        </w:rPr>
        <w:t>un</w:t>
      </w:r>
      <w:proofErr w:type="gram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.</w:t>
      </w:r>
    </w:p>
    <w:p w:rsidR="00515DF1" w:rsidRPr="0074763B" w:rsidRDefault="00515DF1" w:rsidP="00515DF1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Modelului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contract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cadru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servicii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RPL2021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prevăzut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Anexa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. 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. 145/2022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privind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modificarea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completarea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nr.1071/2020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stabilirea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bugetului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a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categoriilor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cheltuieli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necesare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efectuării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recensământului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populației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locuințelor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din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România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="007A2C62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anul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2021.</w:t>
      </w:r>
    </w:p>
    <w:p w:rsidR="00515DF1" w:rsidRPr="0074763B" w:rsidRDefault="00515DF1" w:rsidP="00515DF1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CONDIȚII SPECIFICE</w:t>
      </w:r>
      <w:r w:rsidR="00226936">
        <w:rPr>
          <w:rFonts w:ascii="Calibri" w:hAnsi="Calibri" w:cs="Calibri"/>
          <w:color w:val="4472C4"/>
          <w:lang w:val="en-US"/>
        </w:rPr>
        <w:t xml:space="preserve">  </w:t>
      </w:r>
      <w:bookmarkStart w:id="0" w:name="_GoBack"/>
      <w:bookmarkEnd w:id="0"/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="007A2C62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program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prelungit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înmedie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8 ore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sfârşitul</w:t>
      </w:r>
      <w:proofErr w:type="spellEnd"/>
      <w:r w:rsidR="00EA3FCC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);</w:t>
      </w:r>
    </w:p>
    <w:p w:rsidR="00515DF1" w:rsidRPr="0074763B" w:rsidRDefault="00515DF1" w:rsidP="00515DF1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="007A2C62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="007A2C62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weekend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sâmbătăşi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="00EA3FCC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duminică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).</w:t>
      </w:r>
    </w:p>
    <w:p w:rsidR="009663D7" w:rsidRDefault="009663D7"/>
    <w:sectPr w:rsidR="009663D7" w:rsidSect="00515DF1">
      <w:pgSz w:w="11906" w:h="16838"/>
      <w:pgMar w:top="426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5DF1"/>
    <w:rsid w:val="00115087"/>
    <w:rsid w:val="001D0B33"/>
    <w:rsid w:val="00226936"/>
    <w:rsid w:val="00430139"/>
    <w:rsid w:val="00515DF1"/>
    <w:rsid w:val="006B5114"/>
    <w:rsid w:val="007A2C62"/>
    <w:rsid w:val="009663D7"/>
    <w:rsid w:val="00EA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76D18-D97D-4CF4-9FB0-424694A9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DF1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Pantea</dc:creator>
  <cp:keywords/>
  <dc:description/>
  <cp:lastModifiedBy>Secretar</cp:lastModifiedBy>
  <cp:revision>5</cp:revision>
  <cp:lastPrinted>2022-02-15T09:33:00Z</cp:lastPrinted>
  <dcterms:created xsi:type="dcterms:W3CDTF">2022-02-15T09:33:00Z</dcterms:created>
  <dcterms:modified xsi:type="dcterms:W3CDTF">2022-02-16T08:08:00Z</dcterms:modified>
</cp:coreProperties>
</file>